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346"/>
        <w:tblW w:w="9889" w:type="dxa"/>
        <w:tblCellMar>
          <w:left w:w="70" w:type="dxa"/>
          <w:right w:w="70" w:type="dxa"/>
        </w:tblCellMar>
        <w:tblLook w:val="0000"/>
      </w:tblPr>
      <w:tblGrid>
        <w:gridCol w:w="3472"/>
        <w:gridCol w:w="5000"/>
        <w:gridCol w:w="1417"/>
      </w:tblGrid>
      <w:tr w:rsidR="00221DA7" w:rsidTr="0050011B">
        <w:trPr>
          <w:trHeight w:val="405"/>
        </w:trPr>
        <w:tc>
          <w:tcPr>
            <w:tcW w:w="9889" w:type="dxa"/>
            <w:gridSpan w:val="3"/>
          </w:tcPr>
          <w:p w:rsidR="00221DA7" w:rsidRPr="00041789" w:rsidRDefault="00221DA7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AKILCI </w:t>
            </w:r>
            <w:r w:rsidR="00500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İLAÇ KULLANIM </w:t>
            </w:r>
            <w:r w:rsidRPr="00041789">
              <w:rPr>
                <w:sz w:val="28"/>
                <w:szCs w:val="28"/>
              </w:rPr>
              <w:t xml:space="preserve"> EKİBİ VE GÖREV TANIMLARI</w:t>
            </w:r>
          </w:p>
          <w:p w:rsidR="00221DA7" w:rsidRDefault="00221DA7" w:rsidP="0050011B">
            <w:pPr>
              <w:rPr>
                <w:sz w:val="24"/>
                <w:szCs w:val="24"/>
              </w:rPr>
            </w:pPr>
          </w:p>
        </w:tc>
      </w:tr>
      <w:tr w:rsidR="00221DA7" w:rsidRPr="00C84A66" w:rsidTr="0050011B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472" w:type="dxa"/>
          </w:tcPr>
          <w:p w:rsidR="00221DA7" w:rsidRPr="00245FD5" w:rsidRDefault="00221DA7" w:rsidP="005001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FD5">
              <w:rPr>
                <w:rFonts w:asciiTheme="minorHAnsi" w:hAnsiTheme="minorHAnsi" w:cstheme="minorHAnsi"/>
                <w:b/>
                <w:sz w:val="24"/>
                <w:szCs w:val="24"/>
              </w:rPr>
              <w:t>GÖREV</w:t>
            </w:r>
          </w:p>
        </w:tc>
        <w:tc>
          <w:tcPr>
            <w:tcW w:w="5000" w:type="dxa"/>
          </w:tcPr>
          <w:p w:rsidR="00221DA7" w:rsidRPr="00245FD5" w:rsidRDefault="00221DA7" w:rsidP="005001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FD5">
              <w:rPr>
                <w:rFonts w:asciiTheme="minorHAnsi" w:hAnsiTheme="minorHAnsi" w:cstheme="minorHAnsi"/>
                <w:b/>
                <w:sz w:val="24"/>
                <w:szCs w:val="24"/>
              </w:rPr>
              <w:t>GÖREV TANIMI</w:t>
            </w:r>
          </w:p>
        </w:tc>
        <w:tc>
          <w:tcPr>
            <w:tcW w:w="1417" w:type="dxa"/>
          </w:tcPr>
          <w:p w:rsidR="00221DA7" w:rsidRPr="00245FD5" w:rsidRDefault="00221DA7" w:rsidP="005001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FD5">
              <w:rPr>
                <w:rFonts w:asciiTheme="minorHAnsi" w:hAnsiTheme="minorHAnsi" w:cstheme="minorHAnsi"/>
                <w:b/>
                <w:sz w:val="24"/>
                <w:szCs w:val="24"/>
              </w:rPr>
              <w:t>İMZA</w:t>
            </w:r>
          </w:p>
        </w:tc>
      </w:tr>
      <w:tr w:rsidR="00221DA7" w:rsidRPr="00C84A66" w:rsidTr="0050011B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472" w:type="dxa"/>
          </w:tcPr>
          <w:p w:rsidR="00221DA7" w:rsidRPr="006A4777" w:rsidRDefault="00B659EA" w:rsidP="005001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Sibel Çiğdem TUNCER</w:t>
            </w:r>
            <w:r w:rsidR="00221DA7" w:rsidRPr="006A4777">
              <w:rPr>
                <w:rFonts w:ascii="Arial" w:hAnsi="Arial" w:cs="Arial"/>
                <w:b/>
              </w:rPr>
              <w:t xml:space="preserve"> (Başhekim Yrd.)</w:t>
            </w:r>
          </w:p>
          <w:p w:rsidR="00DB08DB" w:rsidRPr="006A4777" w:rsidRDefault="00DB08DB" w:rsidP="0050011B">
            <w:pPr>
              <w:rPr>
                <w:rFonts w:ascii="Arial" w:hAnsi="Arial" w:cs="Arial"/>
                <w:b/>
              </w:rPr>
            </w:pPr>
          </w:p>
          <w:p w:rsidR="00DB08DB" w:rsidRPr="006A4777" w:rsidRDefault="00DB08DB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 w:val="restart"/>
          </w:tcPr>
          <w:p w:rsidR="00221DA7" w:rsidRDefault="00221DA7" w:rsidP="0050011B">
            <w:pPr>
              <w:rPr>
                <w:rFonts w:ascii="Arial" w:hAnsi="Arial" w:cs="Arial"/>
              </w:rPr>
            </w:pP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>-Faaliyetleri planlamak ve uygulamak,</w:t>
            </w: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 xml:space="preserve">-Akılcı ilaç kullanımı ile ilgili hastalarda </w:t>
            </w:r>
            <w:proofErr w:type="spellStart"/>
            <w:r w:rsidRPr="006A4777">
              <w:rPr>
                <w:rFonts w:ascii="Arial" w:hAnsi="Arial" w:cs="Arial"/>
                <w:sz w:val="22"/>
                <w:szCs w:val="22"/>
              </w:rPr>
              <w:t>farkındalık</w:t>
            </w:r>
            <w:proofErr w:type="spellEnd"/>
            <w:r w:rsidRPr="006A4777">
              <w:rPr>
                <w:rFonts w:ascii="Arial" w:hAnsi="Arial" w:cs="Arial"/>
                <w:sz w:val="22"/>
                <w:szCs w:val="22"/>
              </w:rPr>
              <w:t xml:space="preserve"> oluşturulmasına yönelik düzenlemeleri yapmak </w:t>
            </w: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>-Hastaları ilaçların kullanımı hakkında bilgilendirmek,</w:t>
            </w: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>-Hastaların sıklıkla kullandığı alanlarda Akılcı ilaç kullanımına yönelik  broşür,afiş,sunum gibi düzenlemeleri sağlamak</w:t>
            </w: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>-Yatan hastalara akılcı ilaç kullanımına yönelik düzenleme yapmak</w:t>
            </w: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>-Akılcı ilaç kullanımı anketlerini belli aralıklar ile uygulanmasını sağlayarak değerlendirmelerini yapmak</w:t>
            </w:r>
          </w:p>
          <w:p w:rsidR="00DB08DB" w:rsidRPr="0099528F" w:rsidRDefault="00DB08DB" w:rsidP="0050011B">
            <w:pPr>
              <w:rPr>
                <w:rFonts w:ascii="Arial" w:hAnsi="Arial" w:cs="Arial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>(hekim anketleri,hemşire anketleri ve hasta ve hasta yakınlarına yönelik yapılan anketler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221DA7" w:rsidRPr="00C84A66" w:rsidRDefault="00221DA7" w:rsidP="0050011B">
            <w:pPr>
              <w:rPr>
                <w:sz w:val="24"/>
                <w:szCs w:val="24"/>
              </w:rPr>
            </w:pPr>
          </w:p>
        </w:tc>
      </w:tr>
      <w:tr w:rsidR="00221DA7" w:rsidRPr="00C84A66" w:rsidTr="0050011B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472" w:type="dxa"/>
          </w:tcPr>
          <w:p w:rsidR="00BD1FF4" w:rsidRPr="006A4777" w:rsidRDefault="00BD1FF4" w:rsidP="005001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Filiz KÜRKLÜ BOZKIR (Enfeksiyon Hastalıkları </w:t>
            </w:r>
            <w:r w:rsidRPr="006A4777">
              <w:rPr>
                <w:rFonts w:ascii="Arial" w:hAnsi="Arial" w:cs="Arial"/>
                <w:b/>
              </w:rPr>
              <w:t>Uzmanı)</w:t>
            </w: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/>
          </w:tcPr>
          <w:p w:rsidR="00221DA7" w:rsidRPr="0099528F" w:rsidRDefault="00221DA7" w:rsidP="005001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21DA7" w:rsidRPr="00C84A66" w:rsidRDefault="00221DA7" w:rsidP="0050011B">
            <w:pPr>
              <w:rPr>
                <w:sz w:val="24"/>
                <w:szCs w:val="24"/>
              </w:rPr>
            </w:pPr>
          </w:p>
        </w:tc>
      </w:tr>
      <w:tr w:rsidR="00221DA7" w:rsidRPr="00C84A66" w:rsidTr="0050011B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472" w:type="dxa"/>
          </w:tcPr>
          <w:p w:rsidR="00221DA7" w:rsidRPr="006A4777" w:rsidRDefault="00B659EA" w:rsidP="005001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Mustafa Sami BOSTAN</w:t>
            </w:r>
            <w:r w:rsidR="00221DA7" w:rsidRPr="006A4777">
              <w:rPr>
                <w:rFonts w:ascii="Arial" w:hAnsi="Arial" w:cs="Arial"/>
                <w:b/>
              </w:rPr>
              <w:t xml:space="preserve"> (Genel Cerrahi Uzmanı)</w:t>
            </w: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/>
          </w:tcPr>
          <w:p w:rsidR="00221DA7" w:rsidRPr="0099528F" w:rsidRDefault="00221DA7" w:rsidP="005001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21DA7" w:rsidRPr="00C84A66" w:rsidRDefault="00221DA7" w:rsidP="0050011B">
            <w:pPr>
              <w:rPr>
                <w:sz w:val="24"/>
                <w:szCs w:val="24"/>
              </w:rPr>
            </w:pPr>
          </w:p>
        </w:tc>
      </w:tr>
      <w:tr w:rsidR="00221DA7" w:rsidRPr="00C84A66" w:rsidTr="0050011B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472" w:type="dxa"/>
          </w:tcPr>
          <w:p w:rsidR="00221DA7" w:rsidRPr="006A4777" w:rsidRDefault="00693E30" w:rsidP="005001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Ayşegül SAMAN    </w:t>
            </w:r>
            <w:r w:rsidR="00221DA7" w:rsidRPr="006A4777">
              <w:rPr>
                <w:rFonts w:ascii="Arial" w:hAnsi="Arial" w:cs="Arial"/>
                <w:b/>
              </w:rPr>
              <w:t xml:space="preserve"> (Eczacı)</w:t>
            </w: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/>
          </w:tcPr>
          <w:p w:rsidR="00221DA7" w:rsidRPr="0099528F" w:rsidRDefault="00221DA7" w:rsidP="005001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21DA7" w:rsidRPr="00C84A66" w:rsidRDefault="00221DA7" w:rsidP="0050011B">
            <w:pPr>
              <w:rPr>
                <w:sz w:val="24"/>
                <w:szCs w:val="24"/>
              </w:rPr>
            </w:pPr>
          </w:p>
        </w:tc>
      </w:tr>
      <w:tr w:rsidR="0050011B" w:rsidTr="00B40193">
        <w:tblPrEx>
          <w:tblCellMar>
            <w:left w:w="108" w:type="dxa"/>
            <w:right w:w="108" w:type="dxa"/>
          </w:tblCellMar>
          <w:tblLook w:val="04A0"/>
        </w:tblPrEx>
        <w:trPr>
          <w:trHeight w:val="562"/>
        </w:trPr>
        <w:tc>
          <w:tcPr>
            <w:tcW w:w="3472" w:type="dxa"/>
          </w:tcPr>
          <w:p w:rsidR="0050011B" w:rsidRPr="006A4777" w:rsidRDefault="0050011B" w:rsidP="0050011B">
            <w:pPr>
              <w:rPr>
                <w:rFonts w:ascii="Arial" w:hAnsi="Arial" w:cs="Arial"/>
                <w:b/>
              </w:rPr>
            </w:pPr>
            <w:r w:rsidRPr="006A4777">
              <w:rPr>
                <w:rFonts w:ascii="Arial" w:hAnsi="Arial" w:cs="Arial"/>
                <w:b/>
              </w:rPr>
              <w:t>Fatma AKÇAY (Kalite Direktörü)</w:t>
            </w:r>
          </w:p>
          <w:p w:rsidR="0050011B" w:rsidRPr="006A4777" w:rsidRDefault="0050011B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/>
          </w:tcPr>
          <w:p w:rsidR="0050011B" w:rsidRPr="0099528F" w:rsidRDefault="0050011B" w:rsidP="005001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011B" w:rsidRDefault="0050011B" w:rsidP="0050011B">
            <w:pPr>
              <w:rPr>
                <w:sz w:val="24"/>
                <w:szCs w:val="24"/>
              </w:rPr>
            </w:pPr>
          </w:p>
        </w:tc>
      </w:tr>
      <w:tr w:rsidR="00221DA7" w:rsidTr="0050011B">
        <w:tblPrEx>
          <w:tblCellMar>
            <w:left w:w="108" w:type="dxa"/>
            <w:right w:w="108" w:type="dxa"/>
          </w:tblCellMar>
          <w:tblLook w:val="04A0"/>
        </w:tblPrEx>
        <w:trPr>
          <w:trHeight w:val="1406"/>
        </w:trPr>
        <w:tc>
          <w:tcPr>
            <w:tcW w:w="3472" w:type="dxa"/>
          </w:tcPr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  <w:proofErr w:type="spellStart"/>
            <w:r w:rsidRPr="006A4777">
              <w:rPr>
                <w:rFonts w:ascii="Arial" w:hAnsi="Arial" w:cs="Arial"/>
                <w:b/>
              </w:rPr>
              <w:t>Farmakovijilans</w:t>
            </w:r>
            <w:proofErr w:type="spellEnd"/>
            <w:r w:rsidRPr="006A4777">
              <w:rPr>
                <w:rFonts w:ascii="Arial" w:hAnsi="Arial" w:cs="Arial"/>
                <w:b/>
              </w:rPr>
              <w:t xml:space="preserve"> sorumlusu </w:t>
            </w:r>
          </w:p>
          <w:p w:rsidR="00B659EA" w:rsidRPr="006A4777" w:rsidRDefault="00B659EA" w:rsidP="00B65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Cesur ÇELİK</w:t>
            </w:r>
            <w:r w:rsidRPr="006A4777">
              <w:rPr>
                <w:rFonts w:ascii="Arial" w:hAnsi="Arial" w:cs="Arial"/>
                <w:b/>
              </w:rPr>
              <w:t xml:space="preserve"> (Eczacı)</w:t>
            </w: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/>
          </w:tcPr>
          <w:p w:rsidR="00221DA7" w:rsidRPr="0099528F" w:rsidRDefault="00221DA7" w:rsidP="005001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21DA7" w:rsidRDefault="00221DA7" w:rsidP="0050011B">
            <w:pPr>
              <w:rPr>
                <w:sz w:val="24"/>
                <w:szCs w:val="24"/>
              </w:rPr>
            </w:pPr>
          </w:p>
        </w:tc>
      </w:tr>
    </w:tbl>
    <w:p w:rsidR="00221DA7" w:rsidRDefault="00245FD5" w:rsidP="0004178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21DA7" w:rsidRDefault="00221DA7" w:rsidP="00041789">
      <w:pPr>
        <w:rPr>
          <w:sz w:val="28"/>
          <w:szCs w:val="28"/>
        </w:rPr>
      </w:pPr>
    </w:p>
    <w:p w:rsidR="00221DA7" w:rsidRDefault="00221DA7" w:rsidP="00041789">
      <w:pPr>
        <w:rPr>
          <w:sz w:val="28"/>
          <w:szCs w:val="28"/>
        </w:rPr>
      </w:pPr>
    </w:p>
    <w:p w:rsidR="00221DA7" w:rsidRDefault="00221DA7" w:rsidP="00041789">
      <w:pPr>
        <w:rPr>
          <w:sz w:val="28"/>
          <w:szCs w:val="28"/>
        </w:rPr>
      </w:pPr>
    </w:p>
    <w:p w:rsidR="00221DA7" w:rsidRDefault="00221DA7" w:rsidP="00041789">
      <w:pPr>
        <w:rPr>
          <w:sz w:val="28"/>
          <w:szCs w:val="28"/>
        </w:rPr>
      </w:pPr>
    </w:p>
    <w:p w:rsidR="00221DA7" w:rsidRDefault="00221DA7" w:rsidP="00041789">
      <w:pPr>
        <w:rPr>
          <w:sz w:val="28"/>
          <w:szCs w:val="28"/>
        </w:rPr>
      </w:pPr>
    </w:p>
    <w:p w:rsidR="00041789" w:rsidRPr="00041789" w:rsidRDefault="00041789" w:rsidP="00041789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041789">
        <w:t xml:space="preserve"> </w:t>
      </w:r>
      <w:r>
        <w:t>Ekip rutin olarak yılda en az 2 defa ve gerekli hallerde toplanarak antibiyotik kullanımlarını gözden geçirir.Gerektiğinde hastane yöneticileri ve diğer hastane çalışanları toplantıya davet edilebilir.</w:t>
      </w:r>
    </w:p>
    <w:sectPr w:rsidR="00041789" w:rsidRPr="00041789" w:rsidSect="000F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175"/>
    <w:rsid w:val="00041789"/>
    <w:rsid w:val="00051149"/>
    <w:rsid w:val="000F7F57"/>
    <w:rsid w:val="00191BEA"/>
    <w:rsid w:val="00221DA7"/>
    <w:rsid w:val="00245FD5"/>
    <w:rsid w:val="002510DC"/>
    <w:rsid w:val="00317F61"/>
    <w:rsid w:val="003B50CA"/>
    <w:rsid w:val="003E7836"/>
    <w:rsid w:val="00480F51"/>
    <w:rsid w:val="004F2322"/>
    <w:rsid w:val="0050011B"/>
    <w:rsid w:val="00693E30"/>
    <w:rsid w:val="006A4777"/>
    <w:rsid w:val="006B0950"/>
    <w:rsid w:val="006E73F7"/>
    <w:rsid w:val="007F565B"/>
    <w:rsid w:val="00803246"/>
    <w:rsid w:val="0099528F"/>
    <w:rsid w:val="009A1954"/>
    <w:rsid w:val="009A4EEA"/>
    <w:rsid w:val="00B659EA"/>
    <w:rsid w:val="00BD1FF4"/>
    <w:rsid w:val="00BD7D2B"/>
    <w:rsid w:val="00C5205E"/>
    <w:rsid w:val="00C84094"/>
    <w:rsid w:val="00C85692"/>
    <w:rsid w:val="00DB08DB"/>
    <w:rsid w:val="00D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C2B3-1365-4D7F-A9E6-86096C75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kalite01</cp:lastModifiedBy>
  <cp:revision>8</cp:revision>
  <cp:lastPrinted>2017-02-14T11:03:00Z</cp:lastPrinted>
  <dcterms:created xsi:type="dcterms:W3CDTF">2017-02-14T11:42:00Z</dcterms:created>
  <dcterms:modified xsi:type="dcterms:W3CDTF">2020-01-06T07:12:00Z</dcterms:modified>
</cp:coreProperties>
</file>