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606"/>
        <w:tblW w:w="11127" w:type="dxa"/>
        <w:tblInd w:w="38" w:type="dxa"/>
        <w:tblLook w:val="04A0" w:firstRow="1" w:lastRow="0" w:firstColumn="1" w:lastColumn="0" w:noHBand="0" w:noVBand="1"/>
      </w:tblPr>
      <w:tblGrid>
        <w:gridCol w:w="4042"/>
        <w:gridCol w:w="5211"/>
        <w:gridCol w:w="1874"/>
      </w:tblGrid>
      <w:tr w:rsidR="004512D5" w:rsidRPr="0061215A" w:rsidTr="0000406F">
        <w:trPr>
          <w:trHeight w:val="397"/>
        </w:trPr>
        <w:tc>
          <w:tcPr>
            <w:tcW w:w="4042" w:type="dxa"/>
          </w:tcPr>
          <w:p w:rsidR="004512D5" w:rsidRPr="0061215A" w:rsidRDefault="004512D5" w:rsidP="004512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215A">
              <w:rPr>
                <w:rFonts w:asciiTheme="minorHAnsi" w:hAnsiTheme="minorHAnsi" w:cstheme="minorHAnsi"/>
                <w:b/>
                <w:sz w:val="22"/>
                <w:szCs w:val="22"/>
              </w:rPr>
              <w:t>GÖREV</w:t>
            </w:r>
          </w:p>
        </w:tc>
        <w:tc>
          <w:tcPr>
            <w:tcW w:w="5211" w:type="dxa"/>
          </w:tcPr>
          <w:p w:rsidR="004512D5" w:rsidRPr="0061215A" w:rsidRDefault="004512D5" w:rsidP="004512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215A">
              <w:rPr>
                <w:rFonts w:asciiTheme="minorHAnsi" w:hAnsiTheme="minorHAnsi" w:cstheme="minorHAnsi"/>
                <w:b/>
                <w:sz w:val="22"/>
                <w:szCs w:val="22"/>
              </w:rPr>
              <w:t>GÖREV TANIMI</w:t>
            </w:r>
          </w:p>
        </w:tc>
        <w:tc>
          <w:tcPr>
            <w:tcW w:w="1874" w:type="dxa"/>
          </w:tcPr>
          <w:p w:rsidR="004512D5" w:rsidRPr="0061215A" w:rsidRDefault="004512D5" w:rsidP="004512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215A">
              <w:rPr>
                <w:rFonts w:asciiTheme="minorHAnsi" w:hAnsiTheme="minorHAnsi" w:cstheme="minorHAnsi"/>
                <w:b/>
                <w:sz w:val="22"/>
                <w:szCs w:val="22"/>
              </w:rPr>
              <w:t>İMZA</w:t>
            </w:r>
          </w:p>
        </w:tc>
      </w:tr>
      <w:tr w:rsidR="004512D5" w:rsidRPr="0061215A" w:rsidTr="0000406F">
        <w:trPr>
          <w:trHeight w:val="397"/>
        </w:trPr>
        <w:tc>
          <w:tcPr>
            <w:tcW w:w="4042" w:type="dxa"/>
          </w:tcPr>
          <w:p w:rsidR="004512D5" w:rsidRPr="0061215A" w:rsidRDefault="007306C0" w:rsidP="004512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proofErr w:type="spellStart"/>
            <w:proofErr w:type="gramStart"/>
            <w:r w:rsidRPr="007306C0">
              <w:rPr>
                <w:rFonts w:asciiTheme="minorHAnsi" w:hAnsiTheme="minorHAnsi" w:cstheme="minorHAnsi"/>
                <w:b/>
                <w:sz w:val="22"/>
                <w:szCs w:val="22"/>
              </w:rPr>
              <w:t>Dr.Öğr.Gör</w:t>
            </w:r>
            <w:proofErr w:type="gramEnd"/>
            <w:r w:rsidRPr="007306C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bookmarkEnd w:id="0"/>
            <w:r w:rsidR="004512D5" w:rsidRPr="0061215A">
              <w:rPr>
                <w:rFonts w:asciiTheme="minorHAnsi" w:hAnsiTheme="minorHAnsi" w:cstheme="minorHAnsi"/>
                <w:b/>
                <w:sz w:val="22"/>
                <w:szCs w:val="22"/>
              </w:rPr>
              <w:t>Filiz</w:t>
            </w:r>
            <w:proofErr w:type="spellEnd"/>
            <w:r w:rsidR="004512D5" w:rsidRPr="00612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KÜRKLÜ BOZKIR </w:t>
            </w:r>
          </w:p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215A">
              <w:rPr>
                <w:rFonts w:asciiTheme="minorHAnsi" w:hAnsiTheme="minorHAnsi" w:cstheme="minorHAnsi"/>
                <w:sz w:val="22"/>
                <w:szCs w:val="22"/>
              </w:rPr>
              <w:t>(İntaniye Uzmanı)</w:t>
            </w:r>
          </w:p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12D5" w:rsidRPr="0061215A" w:rsidRDefault="004512D5" w:rsidP="004512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61215A">
              <w:rPr>
                <w:rFonts w:asciiTheme="minorHAnsi" w:hAnsiTheme="minorHAnsi" w:cstheme="minorHAnsi"/>
                <w:b/>
                <w:sz w:val="22"/>
                <w:szCs w:val="22"/>
              </w:rPr>
              <w:t>Uzm.Dr</w:t>
            </w:r>
            <w:proofErr w:type="spellEnd"/>
            <w:proofErr w:type="gramEnd"/>
            <w:r w:rsidRPr="00612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Seval YILDIRIM </w:t>
            </w:r>
          </w:p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215A">
              <w:rPr>
                <w:rFonts w:asciiTheme="minorHAnsi" w:hAnsiTheme="minorHAnsi" w:cstheme="minorHAnsi"/>
                <w:sz w:val="22"/>
                <w:szCs w:val="22"/>
              </w:rPr>
              <w:t>(İntaniye Uzmanı)</w:t>
            </w:r>
          </w:p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1" w:type="dxa"/>
          </w:tcPr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215A">
              <w:rPr>
                <w:rFonts w:asciiTheme="minorHAnsi" w:hAnsiTheme="minorHAnsi" w:cstheme="minorHAnsi"/>
                <w:sz w:val="22"/>
                <w:szCs w:val="22"/>
              </w:rPr>
              <w:t>-Antibiyotik kullanım kurallarını belirlemek</w:t>
            </w:r>
          </w:p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215A">
              <w:rPr>
                <w:rFonts w:asciiTheme="minorHAnsi" w:hAnsiTheme="minorHAnsi" w:cstheme="minorHAnsi"/>
                <w:sz w:val="22"/>
                <w:szCs w:val="22"/>
              </w:rPr>
              <w:t xml:space="preserve">-Hastane bünyesinde kullanılmak üzere Antibiyotik Kullanım Kontrolü ve Antibiyotik </w:t>
            </w:r>
            <w:proofErr w:type="spellStart"/>
            <w:r w:rsidRPr="0061215A">
              <w:rPr>
                <w:rFonts w:asciiTheme="minorHAnsi" w:hAnsiTheme="minorHAnsi" w:cstheme="minorHAnsi"/>
                <w:sz w:val="22"/>
                <w:szCs w:val="22"/>
              </w:rPr>
              <w:t>Profilaksi</w:t>
            </w:r>
            <w:proofErr w:type="spellEnd"/>
            <w:r w:rsidRPr="0061215A">
              <w:rPr>
                <w:rFonts w:asciiTheme="minorHAnsi" w:hAnsiTheme="minorHAnsi" w:cstheme="minorHAnsi"/>
                <w:sz w:val="22"/>
                <w:szCs w:val="22"/>
              </w:rPr>
              <w:t xml:space="preserve"> Rehberi hazırlamak,</w:t>
            </w:r>
          </w:p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215A">
              <w:rPr>
                <w:rFonts w:asciiTheme="minorHAnsi" w:hAnsiTheme="minorHAnsi" w:cstheme="minorHAnsi"/>
                <w:sz w:val="22"/>
                <w:szCs w:val="22"/>
              </w:rPr>
              <w:t>- Hastaneye satın alınacak antibiyotiklerin çeşit ve miktarları ile ilgili görüş ve önerilerini, ilgili satın alma sürecinde hastane yönetimine sunmak ve kayıt altına almak.</w:t>
            </w:r>
          </w:p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215A">
              <w:rPr>
                <w:rFonts w:asciiTheme="minorHAnsi" w:hAnsiTheme="minorHAnsi" w:cstheme="minorHAnsi"/>
                <w:sz w:val="22"/>
                <w:szCs w:val="22"/>
              </w:rPr>
              <w:t>-Kısıtlı antibiyotik raporlama sistemini uygulamak</w:t>
            </w:r>
          </w:p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215A">
              <w:rPr>
                <w:rFonts w:asciiTheme="minorHAnsi" w:hAnsiTheme="minorHAnsi" w:cstheme="minorHAnsi"/>
                <w:sz w:val="22"/>
                <w:szCs w:val="22"/>
              </w:rPr>
              <w:t xml:space="preserve">-Cerrahi Kliniklerle birlikte </w:t>
            </w:r>
            <w:proofErr w:type="spellStart"/>
            <w:r w:rsidRPr="0061215A">
              <w:rPr>
                <w:rFonts w:asciiTheme="minorHAnsi" w:hAnsiTheme="minorHAnsi" w:cstheme="minorHAnsi"/>
                <w:sz w:val="22"/>
                <w:szCs w:val="22"/>
              </w:rPr>
              <w:t>proflaktik</w:t>
            </w:r>
            <w:proofErr w:type="spellEnd"/>
            <w:r w:rsidRPr="0061215A">
              <w:rPr>
                <w:rFonts w:asciiTheme="minorHAnsi" w:hAnsiTheme="minorHAnsi" w:cstheme="minorHAnsi"/>
                <w:sz w:val="22"/>
                <w:szCs w:val="22"/>
              </w:rPr>
              <w:t xml:space="preserve"> antibiyotik kullanım protokollerini belirleyip EKK sunmak</w:t>
            </w:r>
          </w:p>
        </w:tc>
        <w:tc>
          <w:tcPr>
            <w:tcW w:w="1874" w:type="dxa"/>
          </w:tcPr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2D5" w:rsidRPr="0061215A" w:rsidTr="0000406F">
        <w:trPr>
          <w:trHeight w:val="397"/>
        </w:trPr>
        <w:tc>
          <w:tcPr>
            <w:tcW w:w="4042" w:type="dxa"/>
          </w:tcPr>
          <w:p w:rsidR="004512D5" w:rsidRPr="0061215A" w:rsidRDefault="004512D5" w:rsidP="004512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61215A">
              <w:rPr>
                <w:rFonts w:asciiTheme="minorHAnsi" w:hAnsiTheme="minorHAnsi" w:cstheme="minorHAnsi"/>
                <w:b/>
                <w:sz w:val="22"/>
                <w:szCs w:val="22"/>
              </w:rPr>
              <w:t>Uzm.Dr</w:t>
            </w:r>
            <w:proofErr w:type="spellEnd"/>
            <w:proofErr w:type="gramEnd"/>
            <w:r w:rsidRPr="00612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.</w:t>
            </w:r>
            <w:r w:rsidR="00006E75" w:rsidRPr="0061215A">
              <w:rPr>
                <w:rFonts w:asciiTheme="minorHAnsi" w:hAnsiTheme="minorHAnsi" w:cstheme="minorHAnsi"/>
                <w:b/>
                <w:sz w:val="22"/>
                <w:szCs w:val="22"/>
              </w:rPr>
              <w:t>Selçuk TÜ</w:t>
            </w:r>
            <w:r w:rsidRPr="0061215A">
              <w:rPr>
                <w:rFonts w:asciiTheme="minorHAnsi" w:hAnsiTheme="minorHAnsi" w:cstheme="minorHAnsi"/>
                <w:b/>
                <w:sz w:val="22"/>
                <w:szCs w:val="22"/>
              </w:rPr>
              <w:t>RKEL</w:t>
            </w:r>
          </w:p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215A">
              <w:rPr>
                <w:rFonts w:asciiTheme="minorHAnsi" w:hAnsiTheme="minorHAnsi" w:cstheme="minorHAnsi"/>
                <w:sz w:val="22"/>
                <w:szCs w:val="22"/>
              </w:rPr>
              <w:t xml:space="preserve"> (Mikrobiyoloji Uzmanı)</w:t>
            </w:r>
          </w:p>
        </w:tc>
        <w:tc>
          <w:tcPr>
            <w:tcW w:w="5211" w:type="dxa"/>
          </w:tcPr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215A">
              <w:rPr>
                <w:rFonts w:asciiTheme="minorHAnsi" w:hAnsiTheme="minorHAnsi" w:cstheme="minorHAnsi"/>
                <w:sz w:val="22"/>
                <w:szCs w:val="22"/>
              </w:rPr>
              <w:t xml:space="preserve">-Hastane bünyesinde kullanılmak üzere Antibiyotik Kullanım Kontrolü ve Antibiyotik </w:t>
            </w:r>
            <w:proofErr w:type="spellStart"/>
            <w:r w:rsidRPr="0061215A">
              <w:rPr>
                <w:rFonts w:asciiTheme="minorHAnsi" w:hAnsiTheme="minorHAnsi" w:cstheme="minorHAnsi"/>
                <w:sz w:val="22"/>
                <w:szCs w:val="22"/>
              </w:rPr>
              <w:t>Profilaksi</w:t>
            </w:r>
            <w:proofErr w:type="spellEnd"/>
            <w:r w:rsidRPr="0061215A">
              <w:rPr>
                <w:rFonts w:asciiTheme="minorHAnsi" w:hAnsiTheme="minorHAnsi" w:cstheme="minorHAnsi"/>
                <w:sz w:val="22"/>
                <w:szCs w:val="22"/>
              </w:rPr>
              <w:t xml:space="preserve"> Rehberi hazırlamak,</w:t>
            </w:r>
          </w:p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215A">
              <w:rPr>
                <w:rFonts w:asciiTheme="minorHAnsi" w:hAnsiTheme="minorHAnsi" w:cstheme="minorHAnsi"/>
                <w:sz w:val="22"/>
                <w:szCs w:val="22"/>
              </w:rPr>
              <w:t>- MO antibiyotiklere direnç durumunu sürekli takip etmek ve kliniklere duyurmak üzere EKK sunmak.</w:t>
            </w:r>
          </w:p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215A">
              <w:rPr>
                <w:rFonts w:asciiTheme="minorHAnsi" w:hAnsiTheme="minorHAnsi" w:cstheme="minorHAnsi"/>
                <w:sz w:val="22"/>
                <w:szCs w:val="22"/>
              </w:rPr>
              <w:t>-Kısıtlı antibiyotik raporlama sistemini uygulamak</w:t>
            </w:r>
          </w:p>
        </w:tc>
        <w:tc>
          <w:tcPr>
            <w:tcW w:w="1874" w:type="dxa"/>
          </w:tcPr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2D5" w:rsidRPr="0061215A" w:rsidTr="0000406F">
        <w:trPr>
          <w:trHeight w:val="397"/>
        </w:trPr>
        <w:tc>
          <w:tcPr>
            <w:tcW w:w="4042" w:type="dxa"/>
          </w:tcPr>
          <w:p w:rsidR="0000406F" w:rsidRPr="0061215A" w:rsidRDefault="00391746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61215A">
              <w:rPr>
                <w:rFonts w:asciiTheme="minorHAnsi" w:hAnsiTheme="minorHAnsi" w:cstheme="minorHAnsi"/>
                <w:b/>
                <w:sz w:val="22"/>
                <w:szCs w:val="22"/>
              </w:rPr>
              <w:t>Doç</w:t>
            </w:r>
            <w:r w:rsidR="004512D5" w:rsidRPr="0061215A">
              <w:rPr>
                <w:rFonts w:asciiTheme="minorHAnsi" w:hAnsiTheme="minorHAnsi" w:cstheme="minorHAnsi"/>
                <w:b/>
                <w:sz w:val="22"/>
                <w:szCs w:val="22"/>
              </w:rPr>
              <w:t>.Dr</w:t>
            </w:r>
            <w:r w:rsidR="004512D5" w:rsidRPr="006121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1215A">
              <w:rPr>
                <w:rFonts w:asciiTheme="minorHAnsi" w:hAnsiTheme="minorHAnsi" w:cstheme="minorHAnsi"/>
                <w:b/>
                <w:sz w:val="22"/>
                <w:szCs w:val="22"/>
              </w:rPr>
              <w:t>Kazım</w:t>
            </w:r>
            <w:proofErr w:type="spellEnd"/>
            <w:proofErr w:type="gramEnd"/>
            <w:r w:rsidRPr="00612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GEMİCİ</w:t>
            </w:r>
          </w:p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215A">
              <w:rPr>
                <w:rFonts w:asciiTheme="minorHAnsi" w:hAnsiTheme="minorHAnsi" w:cstheme="minorHAnsi"/>
                <w:sz w:val="22"/>
                <w:szCs w:val="22"/>
              </w:rPr>
              <w:t>(Genel Cerrahi Uzmanı)</w:t>
            </w:r>
          </w:p>
        </w:tc>
        <w:tc>
          <w:tcPr>
            <w:tcW w:w="5211" w:type="dxa"/>
          </w:tcPr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215A">
              <w:rPr>
                <w:rFonts w:asciiTheme="minorHAnsi" w:hAnsiTheme="minorHAnsi" w:cstheme="minorHAnsi"/>
                <w:sz w:val="22"/>
                <w:szCs w:val="22"/>
              </w:rPr>
              <w:t xml:space="preserve">-İlgili </w:t>
            </w:r>
            <w:proofErr w:type="gramStart"/>
            <w:r w:rsidRPr="0061215A">
              <w:rPr>
                <w:rFonts w:asciiTheme="minorHAnsi" w:hAnsiTheme="minorHAnsi" w:cstheme="minorHAnsi"/>
                <w:sz w:val="22"/>
                <w:szCs w:val="22"/>
              </w:rPr>
              <w:t>branş</w:t>
            </w:r>
            <w:proofErr w:type="gramEnd"/>
            <w:r w:rsidRPr="0061215A">
              <w:rPr>
                <w:rFonts w:asciiTheme="minorHAnsi" w:hAnsiTheme="minorHAnsi" w:cstheme="minorHAnsi"/>
                <w:sz w:val="22"/>
                <w:szCs w:val="22"/>
              </w:rPr>
              <w:t xml:space="preserve"> uzmanları ile birlikte cerrahide </w:t>
            </w:r>
            <w:proofErr w:type="spellStart"/>
            <w:r w:rsidRPr="0061215A">
              <w:rPr>
                <w:rFonts w:asciiTheme="minorHAnsi" w:hAnsiTheme="minorHAnsi" w:cstheme="minorHAnsi"/>
                <w:sz w:val="22"/>
                <w:szCs w:val="22"/>
              </w:rPr>
              <w:t>profilaktik</w:t>
            </w:r>
            <w:proofErr w:type="spellEnd"/>
            <w:r w:rsidRPr="0061215A">
              <w:rPr>
                <w:rFonts w:asciiTheme="minorHAnsi" w:hAnsiTheme="minorHAnsi" w:cstheme="minorHAnsi"/>
                <w:sz w:val="22"/>
                <w:szCs w:val="22"/>
              </w:rPr>
              <w:t xml:space="preserve"> antibiyotik kullanımı için hastane politika ve protokollerini belirlemek.</w:t>
            </w:r>
          </w:p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215A">
              <w:rPr>
                <w:rFonts w:asciiTheme="minorHAnsi" w:hAnsiTheme="minorHAnsi" w:cstheme="minorHAnsi"/>
                <w:sz w:val="22"/>
                <w:szCs w:val="22"/>
              </w:rPr>
              <w:t xml:space="preserve">- Cerrahi Kliniklerle birlikte </w:t>
            </w:r>
            <w:proofErr w:type="spellStart"/>
            <w:r w:rsidRPr="0061215A">
              <w:rPr>
                <w:rFonts w:asciiTheme="minorHAnsi" w:hAnsiTheme="minorHAnsi" w:cstheme="minorHAnsi"/>
                <w:sz w:val="22"/>
                <w:szCs w:val="22"/>
              </w:rPr>
              <w:t>proflaktik</w:t>
            </w:r>
            <w:proofErr w:type="spellEnd"/>
            <w:r w:rsidRPr="0061215A">
              <w:rPr>
                <w:rFonts w:asciiTheme="minorHAnsi" w:hAnsiTheme="minorHAnsi" w:cstheme="minorHAnsi"/>
                <w:sz w:val="22"/>
                <w:szCs w:val="22"/>
              </w:rPr>
              <w:t xml:space="preserve"> antibiyotik kullanım protokollerini belirleyip EKK sunmak</w:t>
            </w:r>
          </w:p>
        </w:tc>
        <w:tc>
          <w:tcPr>
            <w:tcW w:w="1874" w:type="dxa"/>
          </w:tcPr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2D5" w:rsidRPr="0061215A" w:rsidTr="0000406F">
        <w:trPr>
          <w:trHeight w:val="397"/>
        </w:trPr>
        <w:tc>
          <w:tcPr>
            <w:tcW w:w="4042" w:type="dxa"/>
          </w:tcPr>
          <w:p w:rsidR="004512D5" w:rsidRPr="0061215A" w:rsidRDefault="004512D5" w:rsidP="004512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61215A">
              <w:rPr>
                <w:rFonts w:asciiTheme="minorHAnsi" w:hAnsiTheme="minorHAnsi" w:cstheme="minorHAnsi"/>
                <w:b/>
                <w:sz w:val="22"/>
                <w:szCs w:val="22"/>
              </w:rPr>
              <w:t>Dr.</w:t>
            </w:r>
            <w:r w:rsidR="0061215A" w:rsidRPr="0061215A">
              <w:rPr>
                <w:rFonts w:asciiTheme="minorHAnsi" w:hAnsiTheme="minorHAnsi" w:cstheme="minorHAnsi"/>
                <w:b/>
                <w:sz w:val="22"/>
                <w:szCs w:val="22"/>
              </w:rPr>
              <w:t>Öğr.Gör</w:t>
            </w:r>
            <w:proofErr w:type="gramEnd"/>
            <w:r w:rsidR="0061215A" w:rsidRPr="0061215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C2817" w:rsidRPr="0061215A">
              <w:rPr>
                <w:rFonts w:asciiTheme="minorHAnsi" w:hAnsiTheme="minorHAnsi" w:cstheme="minorHAnsi"/>
                <w:b/>
                <w:sz w:val="22"/>
                <w:szCs w:val="22"/>
              </w:rPr>
              <w:t>Mehmet</w:t>
            </w:r>
            <w:proofErr w:type="spellEnd"/>
            <w:r w:rsidR="00BC2817" w:rsidRPr="00612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Semih DEMİRTAŞ</w:t>
            </w:r>
          </w:p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215A">
              <w:rPr>
                <w:rFonts w:asciiTheme="minorHAnsi" w:hAnsiTheme="minorHAnsi" w:cstheme="minorHAnsi"/>
                <w:sz w:val="22"/>
                <w:szCs w:val="22"/>
              </w:rPr>
              <w:t xml:space="preserve"> (Pediatri Uzmanı)</w:t>
            </w:r>
          </w:p>
        </w:tc>
        <w:tc>
          <w:tcPr>
            <w:tcW w:w="5211" w:type="dxa"/>
          </w:tcPr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215A">
              <w:rPr>
                <w:rFonts w:asciiTheme="minorHAnsi" w:hAnsiTheme="minorHAnsi" w:cstheme="minorHAnsi"/>
                <w:sz w:val="22"/>
                <w:szCs w:val="22"/>
              </w:rPr>
              <w:t xml:space="preserve">-İlgili </w:t>
            </w:r>
            <w:proofErr w:type="gramStart"/>
            <w:r w:rsidRPr="0061215A">
              <w:rPr>
                <w:rFonts w:asciiTheme="minorHAnsi" w:hAnsiTheme="minorHAnsi" w:cstheme="minorHAnsi"/>
                <w:sz w:val="22"/>
                <w:szCs w:val="22"/>
              </w:rPr>
              <w:t>branş</w:t>
            </w:r>
            <w:proofErr w:type="gramEnd"/>
            <w:r w:rsidRPr="0061215A">
              <w:rPr>
                <w:rFonts w:asciiTheme="minorHAnsi" w:hAnsiTheme="minorHAnsi" w:cstheme="minorHAnsi"/>
                <w:sz w:val="22"/>
                <w:szCs w:val="22"/>
              </w:rPr>
              <w:t xml:space="preserve"> uzmanları ile birlikte cerrahide </w:t>
            </w:r>
            <w:proofErr w:type="spellStart"/>
            <w:r w:rsidRPr="0061215A">
              <w:rPr>
                <w:rFonts w:asciiTheme="minorHAnsi" w:hAnsiTheme="minorHAnsi" w:cstheme="minorHAnsi"/>
                <w:sz w:val="22"/>
                <w:szCs w:val="22"/>
              </w:rPr>
              <w:t>profilaktik</w:t>
            </w:r>
            <w:proofErr w:type="spellEnd"/>
            <w:r w:rsidRPr="0061215A">
              <w:rPr>
                <w:rFonts w:asciiTheme="minorHAnsi" w:hAnsiTheme="minorHAnsi" w:cstheme="minorHAnsi"/>
                <w:sz w:val="22"/>
                <w:szCs w:val="22"/>
              </w:rPr>
              <w:t xml:space="preserve"> antibiyotik kullanımı için hastane politika ve protokollerini belirlemek.</w:t>
            </w:r>
          </w:p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215A">
              <w:rPr>
                <w:rFonts w:asciiTheme="minorHAnsi" w:hAnsiTheme="minorHAnsi" w:cstheme="minorHAnsi"/>
                <w:sz w:val="22"/>
                <w:szCs w:val="22"/>
              </w:rPr>
              <w:t xml:space="preserve">- Cerrahi Kliniklerle birlikte </w:t>
            </w:r>
            <w:proofErr w:type="spellStart"/>
            <w:r w:rsidRPr="0061215A">
              <w:rPr>
                <w:rFonts w:asciiTheme="minorHAnsi" w:hAnsiTheme="minorHAnsi" w:cstheme="minorHAnsi"/>
                <w:sz w:val="22"/>
                <w:szCs w:val="22"/>
              </w:rPr>
              <w:t>proflaktik</w:t>
            </w:r>
            <w:proofErr w:type="spellEnd"/>
            <w:r w:rsidRPr="0061215A">
              <w:rPr>
                <w:rFonts w:asciiTheme="minorHAnsi" w:hAnsiTheme="minorHAnsi" w:cstheme="minorHAnsi"/>
                <w:sz w:val="22"/>
                <w:szCs w:val="22"/>
              </w:rPr>
              <w:t xml:space="preserve"> antibiyotik kullanım protokollerini belirleyip EKK sunmak</w:t>
            </w:r>
          </w:p>
        </w:tc>
        <w:tc>
          <w:tcPr>
            <w:tcW w:w="1874" w:type="dxa"/>
          </w:tcPr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2D5" w:rsidRPr="0061215A" w:rsidTr="0000406F">
        <w:trPr>
          <w:trHeight w:val="397"/>
        </w:trPr>
        <w:tc>
          <w:tcPr>
            <w:tcW w:w="4042" w:type="dxa"/>
          </w:tcPr>
          <w:p w:rsidR="0000406F" w:rsidRPr="0061215A" w:rsidRDefault="0000406F" w:rsidP="004512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1215A" w:rsidRDefault="0061215A" w:rsidP="004512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Cesur ÇELİK</w:t>
            </w:r>
          </w:p>
          <w:p w:rsidR="004512D5" w:rsidRPr="0061215A" w:rsidRDefault="0061215A" w:rsidP="004512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2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12D5" w:rsidRPr="0061215A">
              <w:rPr>
                <w:rFonts w:asciiTheme="minorHAnsi" w:hAnsiTheme="minorHAnsi" w:cstheme="minorHAnsi"/>
                <w:b/>
                <w:sz w:val="22"/>
                <w:szCs w:val="22"/>
              </w:rPr>
              <w:t>(Eczacı)</w:t>
            </w:r>
          </w:p>
          <w:p w:rsidR="00661503" w:rsidRDefault="00661503" w:rsidP="004512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1215A" w:rsidRPr="0061215A" w:rsidRDefault="0061215A" w:rsidP="004512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215A">
              <w:rPr>
                <w:rFonts w:asciiTheme="minorHAnsi" w:hAnsiTheme="minorHAnsi" w:cstheme="minorHAnsi"/>
                <w:b/>
                <w:sz w:val="22"/>
                <w:szCs w:val="22"/>
              </w:rPr>
              <w:t>Hasan EREN</w:t>
            </w:r>
          </w:p>
          <w:p w:rsidR="0061215A" w:rsidRPr="0061215A" w:rsidRDefault="0061215A" w:rsidP="006121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215A">
              <w:rPr>
                <w:rFonts w:asciiTheme="minorHAnsi" w:hAnsiTheme="minorHAnsi" w:cstheme="minorHAnsi"/>
                <w:b/>
                <w:sz w:val="22"/>
                <w:szCs w:val="22"/>
              </w:rPr>
              <w:t>(Eczacı)</w:t>
            </w:r>
          </w:p>
          <w:p w:rsidR="0061215A" w:rsidRPr="0061215A" w:rsidRDefault="0061215A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1" w:type="dxa"/>
          </w:tcPr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215A">
              <w:rPr>
                <w:rFonts w:asciiTheme="minorHAnsi" w:hAnsiTheme="minorHAnsi" w:cstheme="minorHAnsi"/>
                <w:sz w:val="22"/>
                <w:szCs w:val="22"/>
              </w:rPr>
              <w:t>-Enfeksiyon Hastalıkları ve Klinik Mikrobiyoloji uzmanının onayı ile reçete edilebilen antibiyotikleri ve bu ilaçlar yazılırken uyulması gereken kuralları Sağlık Uygulama Tebliği esaslarına göre hazırlamak ve uygulanmasını sağlamak.</w:t>
            </w:r>
          </w:p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215A">
              <w:rPr>
                <w:rFonts w:asciiTheme="minorHAnsi" w:hAnsiTheme="minorHAnsi" w:cstheme="minorHAnsi"/>
                <w:sz w:val="22"/>
                <w:szCs w:val="22"/>
              </w:rPr>
              <w:t>-Hastane eczanesine alınması gereken antibiyotiklerin çeşit ve miktarlarını hesaplamak ve EKK sunmak</w:t>
            </w:r>
          </w:p>
        </w:tc>
        <w:tc>
          <w:tcPr>
            <w:tcW w:w="1874" w:type="dxa"/>
          </w:tcPr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2D5" w:rsidRPr="0061215A" w:rsidTr="0000406F">
        <w:trPr>
          <w:trHeight w:val="397"/>
        </w:trPr>
        <w:tc>
          <w:tcPr>
            <w:tcW w:w="4042" w:type="dxa"/>
          </w:tcPr>
          <w:p w:rsidR="004512D5" w:rsidRPr="0061215A" w:rsidRDefault="004512D5" w:rsidP="004512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2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Fatma AKÇAY </w:t>
            </w:r>
          </w:p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215A">
              <w:rPr>
                <w:rFonts w:asciiTheme="minorHAnsi" w:hAnsiTheme="minorHAnsi" w:cstheme="minorHAnsi"/>
                <w:sz w:val="22"/>
                <w:szCs w:val="22"/>
              </w:rPr>
              <w:t>(Kalite Direktörü)</w:t>
            </w:r>
          </w:p>
        </w:tc>
        <w:tc>
          <w:tcPr>
            <w:tcW w:w="5211" w:type="dxa"/>
          </w:tcPr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215A">
              <w:rPr>
                <w:rFonts w:asciiTheme="minorHAnsi" w:hAnsiTheme="minorHAnsi" w:cstheme="minorHAnsi"/>
                <w:sz w:val="22"/>
                <w:szCs w:val="22"/>
              </w:rPr>
              <w:t xml:space="preserve">-Ekibin çalışmalarına katılarak gerekli düzenlemeleri yönetimle </w:t>
            </w:r>
            <w:r w:rsidR="000F1F91" w:rsidRPr="0061215A">
              <w:rPr>
                <w:rFonts w:asciiTheme="minorHAnsi" w:hAnsiTheme="minorHAnsi" w:cstheme="minorHAnsi"/>
                <w:sz w:val="22"/>
                <w:szCs w:val="22"/>
              </w:rPr>
              <w:t>paylaşmak</w:t>
            </w:r>
            <w:r w:rsidRPr="00612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</w:tcPr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2D5" w:rsidRPr="0061215A" w:rsidTr="0000406F">
        <w:trPr>
          <w:trHeight w:val="1406"/>
        </w:trPr>
        <w:tc>
          <w:tcPr>
            <w:tcW w:w="4042" w:type="dxa"/>
          </w:tcPr>
          <w:p w:rsidR="0000406F" w:rsidRPr="0061215A" w:rsidRDefault="0000406F" w:rsidP="004512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512D5" w:rsidRPr="0061215A" w:rsidRDefault="004512D5" w:rsidP="004512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2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Ayşegül ÖZTÜRK </w:t>
            </w:r>
          </w:p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215A">
              <w:rPr>
                <w:rFonts w:asciiTheme="minorHAnsi" w:hAnsiTheme="minorHAnsi" w:cstheme="minorHAnsi"/>
                <w:sz w:val="22"/>
                <w:szCs w:val="22"/>
              </w:rPr>
              <w:t>(Enfeksiyon Kontrol Hemşiresi)</w:t>
            </w:r>
          </w:p>
          <w:p w:rsidR="004512D5" w:rsidRPr="0061215A" w:rsidRDefault="004512D5" w:rsidP="004512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21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Selma YEŞİLBAĞ </w:t>
            </w:r>
          </w:p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215A">
              <w:rPr>
                <w:rFonts w:asciiTheme="minorHAnsi" w:hAnsiTheme="minorHAnsi" w:cstheme="minorHAnsi"/>
                <w:sz w:val="22"/>
                <w:szCs w:val="22"/>
              </w:rPr>
              <w:t>(Enfeksiyon Kontrol Hemşiresi)</w:t>
            </w:r>
          </w:p>
          <w:p w:rsidR="00661503" w:rsidRDefault="00661503" w:rsidP="004512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Emine YÜCEL</w:t>
            </w:r>
          </w:p>
          <w:p w:rsidR="004512D5" w:rsidRPr="0061215A" w:rsidRDefault="00661503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2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12D5" w:rsidRPr="0061215A">
              <w:rPr>
                <w:rFonts w:asciiTheme="minorHAnsi" w:hAnsiTheme="minorHAnsi" w:cstheme="minorHAnsi"/>
                <w:sz w:val="22"/>
                <w:szCs w:val="22"/>
              </w:rPr>
              <w:t>(Enfeksiyon Kontrol Hemşiresi)</w:t>
            </w:r>
          </w:p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1" w:type="dxa"/>
          </w:tcPr>
          <w:p w:rsidR="0000406F" w:rsidRPr="0061215A" w:rsidRDefault="0000406F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406F" w:rsidRPr="0061215A" w:rsidRDefault="0000406F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215A">
              <w:rPr>
                <w:rFonts w:asciiTheme="minorHAnsi" w:hAnsiTheme="minorHAnsi" w:cstheme="minorHAnsi"/>
                <w:sz w:val="22"/>
                <w:szCs w:val="22"/>
              </w:rPr>
              <w:t xml:space="preserve">-Hastanede antibiyotik duyarlılık testi </w:t>
            </w:r>
            <w:proofErr w:type="spellStart"/>
            <w:r w:rsidRPr="0061215A">
              <w:rPr>
                <w:rFonts w:asciiTheme="minorHAnsi" w:hAnsiTheme="minorHAnsi" w:cstheme="minorHAnsi"/>
                <w:sz w:val="22"/>
                <w:szCs w:val="22"/>
              </w:rPr>
              <w:t>sürveyans</w:t>
            </w:r>
            <w:proofErr w:type="spellEnd"/>
            <w:r w:rsidRPr="0061215A">
              <w:rPr>
                <w:rFonts w:asciiTheme="minorHAnsi" w:hAnsiTheme="minorHAnsi" w:cstheme="minorHAnsi"/>
                <w:sz w:val="22"/>
                <w:szCs w:val="22"/>
              </w:rPr>
              <w:t xml:space="preserve"> raporlarını EKK sunmak </w:t>
            </w:r>
          </w:p>
        </w:tc>
        <w:tc>
          <w:tcPr>
            <w:tcW w:w="1874" w:type="dxa"/>
          </w:tcPr>
          <w:p w:rsidR="004512D5" w:rsidRPr="0061215A" w:rsidRDefault="004512D5" w:rsidP="00451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41789" w:rsidRPr="0000406F" w:rsidRDefault="00245FD5" w:rsidP="00041789">
      <w:pPr>
        <w:rPr>
          <w:sz w:val="22"/>
          <w:szCs w:val="22"/>
        </w:rPr>
      </w:pPr>
      <w:r>
        <w:rPr>
          <w:sz w:val="28"/>
          <w:szCs w:val="28"/>
        </w:rPr>
        <w:tab/>
      </w:r>
      <w:r w:rsidR="00041789" w:rsidRPr="0000406F">
        <w:rPr>
          <w:sz w:val="22"/>
          <w:szCs w:val="22"/>
        </w:rPr>
        <w:t xml:space="preserve">• Ekip rutin olarak yılda en az 2 defa ve gerekli hallerde toplanarak antibiyotik kullanımlarını gözden </w:t>
      </w:r>
      <w:r w:rsidR="004462A5" w:rsidRPr="0000406F">
        <w:rPr>
          <w:sz w:val="22"/>
          <w:szCs w:val="22"/>
        </w:rPr>
        <w:t>geçirir. Gerektiğinde</w:t>
      </w:r>
      <w:r w:rsidR="00041789" w:rsidRPr="0000406F">
        <w:rPr>
          <w:sz w:val="22"/>
          <w:szCs w:val="22"/>
        </w:rPr>
        <w:t xml:space="preserve"> </w:t>
      </w:r>
      <w:r w:rsidR="0000406F" w:rsidRPr="0000406F">
        <w:rPr>
          <w:sz w:val="22"/>
          <w:szCs w:val="22"/>
        </w:rPr>
        <w:t xml:space="preserve">Hastane Yöneticileri Ve Diğer Hastane </w:t>
      </w:r>
      <w:r w:rsidR="000F1F91" w:rsidRPr="0000406F">
        <w:rPr>
          <w:sz w:val="22"/>
          <w:szCs w:val="22"/>
        </w:rPr>
        <w:t>Çalışanları</w:t>
      </w:r>
      <w:r w:rsidR="000F1F91">
        <w:rPr>
          <w:sz w:val="22"/>
          <w:szCs w:val="22"/>
        </w:rPr>
        <w:t xml:space="preserve"> </w:t>
      </w:r>
      <w:r w:rsidR="000F1F91" w:rsidRPr="0000406F">
        <w:rPr>
          <w:sz w:val="22"/>
          <w:szCs w:val="22"/>
        </w:rPr>
        <w:t>toplantıya</w:t>
      </w:r>
      <w:r w:rsidR="00041789" w:rsidRPr="0000406F">
        <w:rPr>
          <w:sz w:val="22"/>
          <w:szCs w:val="22"/>
        </w:rPr>
        <w:t xml:space="preserve"> davet edilebilir.</w:t>
      </w:r>
    </w:p>
    <w:sectPr w:rsidR="00041789" w:rsidRPr="0000406F" w:rsidSect="004739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A1" w:rsidRDefault="00AC7EA1" w:rsidP="00473985">
      <w:r>
        <w:separator/>
      </w:r>
    </w:p>
  </w:endnote>
  <w:endnote w:type="continuationSeparator" w:id="0">
    <w:p w:rsidR="00AC7EA1" w:rsidRDefault="00AC7EA1" w:rsidP="0047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85" w:rsidRDefault="0047398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85" w:rsidRDefault="0047398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85" w:rsidRDefault="004739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A1" w:rsidRDefault="00AC7EA1" w:rsidP="00473985">
      <w:r>
        <w:separator/>
      </w:r>
    </w:p>
  </w:footnote>
  <w:footnote w:type="continuationSeparator" w:id="0">
    <w:p w:rsidR="00AC7EA1" w:rsidRDefault="00AC7EA1" w:rsidP="00473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85" w:rsidRDefault="0047398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509" w:type="dxa"/>
      <w:tblInd w:w="-1026" w:type="dxa"/>
      <w:tblLayout w:type="fixed"/>
      <w:tblLook w:val="04A0" w:firstRow="1" w:lastRow="0" w:firstColumn="1" w:lastColumn="0" w:noHBand="0" w:noVBand="1"/>
    </w:tblPr>
    <w:tblGrid>
      <w:gridCol w:w="639"/>
      <w:gridCol w:w="640"/>
      <w:gridCol w:w="281"/>
      <w:gridCol w:w="997"/>
      <w:gridCol w:w="1279"/>
      <w:gridCol w:w="1385"/>
      <w:gridCol w:w="2009"/>
      <w:gridCol w:w="1134"/>
      <w:gridCol w:w="800"/>
      <w:gridCol w:w="959"/>
      <w:gridCol w:w="1386"/>
    </w:tblGrid>
    <w:tr w:rsidR="00473985" w:rsidTr="00473985">
      <w:trPr>
        <w:trHeight w:val="400"/>
      </w:trPr>
      <w:tc>
        <w:tcPr>
          <w:tcW w:w="1279" w:type="dxa"/>
          <w:gridSpan w:val="2"/>
        </w:tcPr>
        <w:p w:rsidR="00473985" w:rsidRDefault="00473985" w:rsidP="009C1445">
          <w:pPr>
            <w:pStyle w:val="stbilgi"/>
          </w:pPr>
          <w:r w:rsidRPr="00D27E90">
            <w:rPr>
              <w:noProof/>
            </w:rPr>
            <w:drawing>
              <wp:inline distT="0" distB="0" distL="0" distR="0">
                <wp:extent cx="781050" cy="575497"/>
                <wp:effectExtent l="19050" t="0" r="0" b="0"/>
                <wp:docPr id="2" name="Resim 1" descr="T.C. SaÄlÄ±k BakanlÄ±ÄÄ±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.C. SaÄlÄ±k BakanlÄ±ÄÄ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183" cy="58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30" w:type="dxa"/>
          <w:gridSpan w:val="9"/>
          <w:vAlign w:val="center"/>
        </w:tcPr>
        <w:p w:rsidR="00473985" w:rsidRPr="00F97484" w:rsidRDefault="00473985" w:rsidP="009C1445">
          <w:pPr>
            <w:pStyle w:val="stbilgi"/>
            <w:spacing w:before="240"/>
            <w:jc w:val="center"/>
            <w:rPr>
              <w:rFonts w:cs="Arial"/>
              <w:b/>
              <w:sz w:val="24"/>
              <w:szCs w:val="24"/>
            </w:rPr>
          </w:pPr>
          <w:r w:rsidRPr="00F97484">
            <w:rPr>
              <w:rFonts w:cs="Arial"/>
              <w:b/>
              <w:sz w:val="24"/>
              <w:szCs w:val="24"/>
            </w:rPr>
            <w:t>AKSARAY EĞİTİM VE ARAŞTIRMA HASTANESİ</w:t>
          </w:r>
        </w:p>
        <w:p w:rsidR="00235620" w:rsidRPr="00F97484" w:rsidRDefault="00235620" w:rsidP="00235620">
          <w:pPr>
            <w:jc w:val="center"/>
            <w:rPr>
              <w:b/>
              <w:sz w:val="24"/>
              <w:szCs w:val="24"/>
            </w:rPr>
          </w:pPr>
          <w:r w:rsidRPr="00F97484">
            <w:rPr>
              <w:b/>
              <w:sz w:val="24"/>
              <w:szCs w:val="24"/>
            </w:rPr>
            <w:t>ANTİBİYOTİK KONTROL EKİBİ VE GÖREV TANIMLARI</w:t>
          </w:r>
        </w:p>
        <w:p w:rsidR="00473985" w:rsidRDefault="00473985" w:rsidP="00235620">
          <w:pPr>
            <w:jc w:val="center"/>
          </w:pPr>
        </w:p>
      </w:tc>
    </w:tr>
    <w:tr w:rsidR="00473985" w:rsidTr="004512D5">
      <w:trPr>
        <w:trHeight w:val="109"/>
      </w:trPr>
      <w:tc>
        <w:tcPr>
          <w:tcW w:w="639" w:type="dxa"/>
        </w:tcPr>
        <w:p w:rsidR="00473985" w:rsidRPr="004512D5" w:rsidRDefault="00473985" w:rsidP="009C1445">
          <w:pPr>
            <w:pStyle w:val="stbilgi"/>
            <w:spacing w:before="40"/>
            <w:rPr>
              <w:b/>
              <w:sz w:val="14"/>
              <w:szCs w:val="14"/>
            </w:rPr>
          </w:pPr>
          <w:r w:rsidRPr="004512D5">
            <w:rPr>
              <w:b/>
              <w:sz w:val="14"/>
              <w:szCs w:val="14"/>
            </w:rPr>
            <w:t>KOD</w:t>
          </w:r>
        </w:p>
      </w:tc>
      <w:tc>
        <w:tcPr>
          <w:tcW w:w="921" w:type="dxa"/>
          <w:gridSpan w:val="2"/>
        </w:tcPr>
        <w:p w:rsidR="00473985" w:rsidRPr="004512D5" w:rsidRDefault="004512D5" w:rsidP="009C1445">
          <w:pPr>
            <w:pStyle w:val="stbilgi"/>
            <w:spacing w:before="40"/>
            <w:rPr>
              <w:sz w:val="14"/>
              <w:szCs w:val="14"/>
            </w:rPr>
          </w:pPr>
          <w:proofErr w:type="gramStart"/>
          <w:r>
            <w:rPr>
              <w:sz w:val="14"/>
              <w:szCs w:val="14"/>
            </w:rPr>
            <w:t>EN.YD</w:t>
          </w:r>
          <w:proofErr w:type="gramEnd"/>
          <w:r>
            <w:rPr>
              <w:sz w:val="14"/>
              <w:szCs w:val="14"/>
            </w:rPr>
            <w:t>.02</w:t>
          </w:r>
        </w:p>
      </w:tc>
      <w:tc>
        <w:tcPr>
          <w:tcW w:w="997" w:type="dxa"/>
        </w:tcPr>
        <w:p w:rsidR="00473985" w:rsidRPr="004512D5" w:rsidRDefault="00473985" w:rsidP="009C1445">
          <w:pPr>
            <w:pStyle w:val="stbilgi"/>
            <w:spacing w:before="40"/>
            <w:rPr>
              <w:b/>
              <w:sz w:val="14"/>
              <w:szCs w:val="14"/>
            </w:rPr>
          </w:pPr>
          <w:r w:rsidRPr="004512D5">
            <w:rPr>
              <w:b/>
              <w:sz w:val="14"/>
              <w:szCs w:val="14"/>
            </w:rPr>
            <w:t>YAY. TRH.</w:t>
          </w:r>
        </w:p>
      </w:tc>
      <w:tc>
        <w:tcPr>
          <w:tcW w:w="1279" w:type="dxa"/>
        </w:tcPr>
        <w:p w:rsidR="00473985" w:rsidRPr="004512D5" w:rsidRDefault="00473985" w:rsidP="009C1445">
          <w:pPr>
            <w:pStyle w:val="stbilgi"/>
            <w:spacing w:before="40"/>
            <w:rPr>
              <w:sz w:val="14"/>
              <w:szCs w:val="14"/>
            </w:rPr>
          </w:pPr>
          <w:r w:rsidRPr="004512D5">
            <w:rPr>
              <w:sz w:val="14"/>
              <w:szCs w:val="14"/>
            </w:rPr>
            <w:t>KASIM 2011</w:t>
          </w:r>
        </w:p>
      </w:tc>
      <w:tc>
        <w:tcPr>
          <w:tcW w:w="1385" w:type="dxa"/>
        </w:tcPr>
        <w:p w:rsidR="00473985" w:rsidRPr="004512D5" w:rsidRDefault="00473985" w:rsidP="009C1445">
          <w:pPr>
            <w:pStyle w:val="stbilgi"/>
            <w:spacing w:before="40"/>
            <w:rPr>
              <w:b/>
              <w:sz w:val="14"/>
              <w:szCs w:val="14"/>
            </w:rPr>
          </w:pPr>
          <w:r w:rsidRPr="004512D5">
            <w:rPr>
              <w:b/>
              <w:sz w:val="14"/>
              <w:szCs w:val="14"/>
            </w:rPr>
            <w:t>REV. TRH.</w:t>
          </w:r>
        </w:p>
      </w:tc>
      <w:tc>
        <w:tcPr>
          <w:tcW w:w="2009" w:type="dxa"/>
        </w:tcPr>
        <w:p w:rsidR="00473985" w:rsidRPr="004512D5" w:rsidRDefault="00661503" w:rsidP="009C1445">
          <w:pPr>
            <w:pStyle w:val="stbilgi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Şubat 2023</w:t>
          </w:r>
        </w:p>
      </w:tc>
      <w:tc>
        <w:tcPr>
          <w:tcW w:w="1134" w:type="dxa"/>
        </w:tcPr>
        <w:p w:rsidR="00473985" w:rsidRPr="004512D5" w:rsidRDefault="00473985" w:rsidP="009C1445">
          <w:pPr>
            <w:pStyle w:val="stbilgi"/>
            <w:spacing w:before="40"/>
            <w:rPr>
              <w:b/>
              <w:sz w:val="14"/>
              <w:szCs w:val="14"/>
            </w:rPr>
          </w:pPr>
          <w:proofErr w:type="gramStart"/>
          <w:r w:rsidRPr="004512D5">
            <w:rPr>
              <w:b/>
              <w:sz w:val="14"/>
              <w:szCs w:val="14"/>
            </w:rPr>
            <w:t>REV.NO</w:t>
          </w:r>
          <w:proofErr w:type="gramEnd"/>
        </w:p>
      </w:tc>
      <w:tc>
        <w:tcPr>
          <w:tcW w:w="800" w:type="dxa"/>
        </w:tcPr>
        <w:p w:rsidR="00473985" w:rsidRPr="004512D5" w:rsidRDefault="00473985" w:rsidP="00CB0BAB">
          <w:pPr>
            <w:pStyle w:val="stbilgi"/>
            <w:spacing w:before="40"/>
            <w:rPr>
              <w:sz w:val="14"/>
              <w:szCs w:val="14"/>
            </w:rPr>
          </w:pPr>
          <w:r w:rsidRPr="004512D5">
            <w:rPr>
              <w:sz w:val="14"/>
              <w:szCs w:val="14"/>
            </w:rPr>
            <w:t>0</w:t>
          </w:r>
          <w:r w:rsidR="00661503">
            <w:rPr>
              <w:sz w:val="14"/>
              <w:szCs w:val="14"/>
            </w:rPr>
            <w:t>6</w:t>
          </w:r>
        </w:p>
      </w:tc>
      <w:tc>
        <w:tcPr>
          <w:tcW w:w="959" w:type="dxa"/>
        </w:tcPr>
        <w:p w:rsidR="00473985" w:rsidRPr="004512D5" w:rsidRDefault="00473985" w:rsidP="009C1445">
          <w:pPr>
            <w:pStyle w:val="stbilgi"/>
            <w:spacing w:before="40"/>
            <w:rPr>
              <w:b/>
              <w:sz w:val="14"/>
              <w:szCs w:val="14"/>
            </w:rPr>
          </w:pPr>
          <w:proofErr w:type="gramStart"/>
          <w:r w:rsidRPr="004512D5">
            <w:rPr>
              <w:b/>
              <w:sz w:val="14"/>
              <w:szCs w:val="14"/>
            </w:rPr>
            <w:t>SAYFA.NO</w:t>
          </w:r>
          <w:proofErr w:type="gramEnd"/>
        </w:p>
      </w:tc>
      <w:tc>
        <w:tcPr>
          <w:tcW w:w="1386" w:type="dxa"/>
        </w:tcPr>
        <w:p w:rsidR="00473985" w:rsidRPr="004512D5" w:rsidRDefault="00473985" w:rsidP="009C1445">
          <w:pPr>
            <w:pStyle w:val="stbilgi"/>
            <w:spacing w:before="40"/>
            <w:rPr>
              <w:sz w:val="14"/>
              <w:szCs w:val="14"/>
            </w:rPr>
          </w:pPr>
          <w:r w:rsidRPr="004512D5">
            <w:rPr>
              <w:sz w:val="14"/>
              <w:szCs w:val="14"/>
            </w:rPr>
            <w:t>1/1</w:t>
          </w:r>
        </w:p>
      </w:tc>
    </w:tr>
  </w:tbl>
  <w:p w:rsidR="00473985" w:rsidRDefault="0047398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85" w:rsidRDefault="004739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175"/>
    <w:rsid w:val="0000406F"/>
    <w:rsid w:val="00006E75"/>
    <w:rsid w:val="00041789"/>
    <w:rsid w:val="000A0769"/>
    <w:rsid w:val="000B43DB"/>
    <w:rsid w:val="000C6BA1"/>
    <w:rsid w:val="000D5377"/>
    <w:rsid w:val="000F1F91"/>
    <w:rsid w:val="000F7F57"/>
    <w:rsid w:val="00235620"/>
    <w:rsid w:val="00245FD5"/>
    <w:rsid w:val="00275F67"/>
    <w:rsid w:val="002F7851"/>
    <w:rsid w:val="00391746"/>
    <w:rsid w:val="00393A39"/>
    <w:rsid w:val="003A0713"/>
    <w:rsid w:val="003E7836"/>
    <w:rsid w:val="004462A5"/>
    <w:rsid w:val="004512D5"/>
    <w:rsid w:val="00451621"/>
    <w:rsid w:val="00473985"/>
    <w:rsid w:val="00480F51"/>
    <w:rsid w:val="004C5F51"/>
    <w:rsid w:val="004C7E14"/>
    <w:rsid w:val="004F2322"/>
    <w:rsid w:val="0051067A"/>
    <w:rsid w:val="005149AE"/>
    <w:rsid w:val="005754FB"/>
    <w:rsid w:val="005C1309"/>
    <w:rsid w:val="0061215A"/>
    <w:rsid w:val="00661503"/>
    <w:rsid w:val="006A477B"/>
    <w:rsid w:val="006B0950"/>
    <w:rsid w:val="006E1FF4"/>
    <w:rsid w:val="006E73F7"/>
    <w:rsid w:val="007306C0"/>
    <w:rsid w:val="008D44A7"/>
    <w:rsid w:val="008F29FA"/>
    <w:rsid w:val="0099528F"/>
    <w:rsid w:val="009A1954"/>
    <w:rsid w:val="009E6675"/>
    <w:rsid w:val="00AC7EA1"/>
    <w:rsid w:val="00BC2817"/>
    <w:rsid w:val="00BD7D2B"/>
    <w:rsid w:val="00C5205E"/>
    <w:rsid w:val="00C5342D"/>
    <w:rsid w:val="00C84094"/>
    <w:rsid w:val="00C85692"/>
    <w:rsid w:val="00CB0BAB"/>
    <w:rsid w:val="00DC5175"/>
    <w:rsid w:val="00E42DE0"/>
    <w:rsid w:val="00E852FC"/>
    <w:rsid w:val="00E956A5"/>
    <w:rsid w:val="00F9617A"/>
    <w:rsid w:val="00F9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739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7398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739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7398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39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98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06CD-D47A-4CD7-A41E-E3BFBB1D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AKTiF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kalite01</cp:lastModifiedBy>
  <cp:revision>29</cp:revision>
  <cp:lastPrinted>2017-02-14T11:03:00Z</cp:lastPrinted>
  <dcterms:created xsi:type="dcterms:W3CDTF">2015-12-30T08:02:00Z</dcterms:created>
  <dcterms:modified xsi:type="dcterms:W3CDTF">2023-02-08T11:27:00Z</dcterms:modified>
</cp:coreProperties>
</file>