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087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5386"/>
        <w:gridCol w:w="2071"/>
      </w:tblGrid>
      <w:tr w:rsidR="009F7E04" w:rsidTr="009F7E04">
        <w:trPr>
          <w:trHeight w:val="26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GÖREVLİ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GÖREV TANIMLARI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</w:tr>
      <w:tr w:rsidR="009F7E04" w:rsidTr="00DE0A65">
        <w:trPr>
          <w:trHeight w:val="44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C" w:rsidRDefault="00B05C34" w:rsidP="009F7E04">
            <w:pPr>
              <w:tabs>
                <w:tab w:val="left" w:pos="3179"/>
              </w:tabs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Dr.Öğr.Sibel</w:t>
            </w:r>
            <w:proofErr w:type="spellEnd"/>
            <w:proofErr w:type="gramEnd"/>
            <w:r>
              <w:rPr>
                <w:lang w:val="tr-TR"/>
              </w:rPr>
              <w:t xml:space="preserve"> Çiğdem TUNCER</w:t>
            </w:r>
          </w:p>
          <w:p w:rsidR="009F7E04" w:rsidRPr="00C105DC" w:rsidRDefault="005475DC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>Başhekim Yrd.</w:t>
            </w:r>
          </w:p>
          <w:p w:rsidR="009855B3" w:rsidRDefault="009855B3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365826" w:rsidRDefault="00365826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365826" w:rsidRDefault="00365826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365826" w:rsidRDefault="00365826" w:rsidP="00B64DA8">
            <w:pPr>
              <w:tabs>
                <w:tab w:val="left" w:pos="3179"/>
              </w:tabs>
              <w:rPr>
                <w:lang w:val="tr-TR"/>
              </w:rPr>
            </w:pPr>
          </w:p>
          <w:p w:rsidR="00B64DA8" w:rsidRP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 w:rsidRPr="00B64DA8">
              <w:rPr>
                <w:lang w:val="tr-TR"/>
              </w:rPr>
              <w:t>o</w:t>
            </w:r>
            <w:proofErr w:type="gramEnd"/>
            <w:r w:rsidRPr="00B64DA8">
              <w:rPr>
                <w:lang w:val="tr-TR"/>
              </w:rPr>
              <w:t xml:space="preserve"> Verimlilik ile ilgili gerçekleştirilen faaliyetlerin koordinasyonu ve izlenmesi</w:t>
            </w:r>
          </w:p>
          <w:p w:rsidR="00B64DA8" w:rsidRP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 w:rsidRPr="00B64DA8">
              <w:rPr>
                <w:lang w:val="tr-TR"/>
              </w:rPr>
              <w:t>o</w:t>
            </w:r>
            <w:proofErr w:type="gramEnd"/>
            <w:r w:rsidRPr="00B64DA8">
              <w:rPr>
                <w:lang w:val="tr-TR"/>
              </w:rPr>
              <w:t xml:space="preserve"> Veri toplama ve analiz çalışmaları ile iyileştirme faaliyetlerinin koordinasyonu ve izlenmesi </w:t>
            </w:r>
          </w:p>
          <w:p w:rsidR="00B64DA8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 w:rsidRPr="00B64DA8">
              <w:rPr>
                <w:lang w:val="tr-TR"/>
              </w:rPr>
              <w:t>o</w:t>
            </w:r>
            <w:proofErr w:type="gramEnd"/>
            <w:r w:rsidRPr="00B64DA8">
              <w:rPr>
                <w:lang w:val="tr-TR"/>
              </w:rPr>
              <w:t xml:space="preserve"> Verimlilik ölçümünde kullanılacak yöntemlerin tanımlanması</w:t>
            </w:r>
          </w:p>
          <w:p w:rsidR="00F12666" w:rsidRPr="00F12666" w:rsidRDefault="00F12666" w:rsidP="00F12666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 w:rsidRPr="00F12666">
              <w:rPr>
                <w:lang w:val="tr-TR"/>
              </w:rPr>
              <w:t>o</w:t>
            </w:r>
            <w:proofErr w:type="gramEnd"/>
            <w:r w:rsidRPr="00F12666">
              <w:rPr>
                <w:lang w:val="tr-TR"/>
              </w:rPr>
              <w:t xml:space="preserve"> Ölçüm periyo</w:t>
            </w:r>
            <w:r>
              <w:rPr>
                <w:lang w:val="tr-TR"/>
              </w:rPr>
              <w:t>tları alana özgü olarak belirle</w:t>
            </w:r>
            <w:r w:rsidRPr="00F12666">
              <w:rPr>
                <w:lang w:val="tr-TR"/>
              </w:rPr>
              <w:t>r.</w:t>
            </w:r>
          </w:p>
          <w:p w:rsidR="00F12666" w:rsidRPr="00B64DA8" w:rsidRDefault="00F12666" w:rsidP="00F12666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 w:rsidRPr="00F12666">
              <w:rPr>
                <w:lang w:val="tr-TR"/>
              </w:rPr>
              <w:t>o</w:t>
            </w:r>
            <w:proofErr w:type="gramEnd"/>
            <w:r w:rsidRPr="00F12666">
              <w:rPr>
                <w:lang w:val="tr-TR"/>
              </w:rPr>
              <w:t xml:space="preserve"> Verimlilik ölçümleri plan dahilinde gerçekleştir, en az yılda bir kez sonuçlar</w:t>
            </w:r>
            <w:r>
              <w:rPr>
                <w:lang w:val="tr-TR"/>
              </w:rPr>
              <w:t>ı</w:t>
            </w:r>
            <w:r w:rsidRPr="00F12666">
              <w:rPr>
                <w:lang w:val="tr-TR"/>
              </w:rPr>
              <w:t xml:space="preserve"> analiz edilir.</w:t>
            </w:r>
          </w:p>
          <w:p w:rsidR="009F7E04" w:rsidRDefault="00B64DA8" w:rsidP="00B64DA8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 w:rsidRPr="00B64DA8">
              <w:rPr>
                <w:lang w:val="tr-TR"/>
              </w:rPr>
              <w:t>o</w:t>
            </w:r>
            <w:proofErr w:type="gramEnd"/>
            <w:r w:rsidRPr="00B64DA8">
              <w:rPr>
                <w:lang w:val="tr-TR"/>
              </w:rPr>
              <w:t xml:space="preserve"> Raporların hazırlanması ve üst yönetime sunulması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9F7E04" w:rsidTr="00DE0A65">
        <w:trPr>
          <w:trHeight w:val="27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5" w:rsidRDefault="00B05C34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Belgin KILIÇ</w:t>
            </w:r>
          </w:p>
          <w:p w:rsidR="009F7E04" w:rsidRPr="00C105DC" w:rsidRDefault="00EE28AC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Bakım Hizmetleri M</w:t>
            </w:r>
            <w:r w:rsidR="009F7E04" w:rsidRPr="00C105DC">
              <w:rPr>
                <w:b/>
                <w:lang w:val="tr-TR"/>
              </w:rPr>
              <w:t>d.</w:t>
            </w:r>
            <w:proofErr w:type="gramEnd"/>
          </w:p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E04" w:rsidRDefault="009F7E04" w:rsidP="00DE0A65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9F7E04" w:rsidTr="00DE0A65">
        <w:trPr>
          <w:trHeight w:val="54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B05C34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Özgür TÜLEK</w:t>
            </w:r>
          </w:p>
          <w:p w:rsidR="009F7E04" w:rsidRPr="00C105DC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 xml:space="preserve">İdari ve Mali </w:t>
            </w:r>
            <w:proofErr w:type="spellStart"/>
            <w:r w:rsidRPr="00C105DC">
              <w:rPr>
                <w:b/>
                <w:lang w:val="tr-TR"/>
              </w:rPr>
              <w:t>Hzm</w:t>
            </w:r>
            <w:proofErr w:type="spellEnd"/>
            <w:r w:rsidRPr="00C105DC">
              <w:rPr>
                <w:b/>
                <w:lang w:val="tr-TR"/>
              </w:rPr>
              <w:t>. Md.</w:t>
            </w:r>
          </w:p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E04" w:rsidRDefault="009F7E04" w:rsidP="00DE0A65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9F7E04" w:rsidTr="00DE0A65">
        <w:trPr>
          <w:trHeight w:val="54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B05C34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Serhat OCAKOĞLU</w:t>
            </w:r>
          </w:p>
          <w:p w:rsidR="009F7E04" w:rsidRPr="00C105DC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 xml:space="preserve">Destek ve Kalite </w:t>
            </w:r>
            <w:proofErr w:type="spellStart"/>
            <w:proofErr w:type="gramStart"/>
            <w:r w:rsidRPr="00C105DC">
              <w:rPr>
                <w:b/>
                <w:lang w:val="tr-TR"/>
              </w:rPr>
              <w:t>Hzm.Md</w:t>
            </w:r>
            <w:proofErr w:type="spellEnd"/>
            <w:proofErr w:type="gramEnd"/>
            <w:r w:rsidRPr="00C105DC">
              <w:rPr>
                <w:b/>
                <w:lang w:val="tr-TR"/>
              </w:rPr>
              <w:t>.</w:t>
            </w:r>
          </w:p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E04" w:rsidRDefault="009F7E04" w:rsidP="00DE0A65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C105DC" w:rsidTr="00DE0A65">
        <w:trPr>
          <w:trHeight w:val="54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DC" w:rsidRDefault="003F02AE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Emre </w:t>
            </w:r>
            <w:r w:rsidR="00704AB2">
              <w:rPr>
                <w:lang w:val="tr-TR"/>
              </w:rPr>
              <w:t>SERT</w:t>
            </w:r>
          </w:p>
          <w:p w:rsidR="00C105DC" w:rsidRPr="00C105DC" w:rsidRDefault="00C105DC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>Müdür Yardımcısı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DC" w:rsidRDefault="00C105DC" w:rsidP="00DE0A65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C" w:rsidRDefault="00C105DC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9F7E04" w:rsidTr="00DE0A65">
        <w:trPr>
          <w:trHeight w:val="108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  <w:p w:rsidR="00365826" w:rsidRDefault="00365826" w:rsidP="009F7E04">
            <w:pPr>
              <w:tabs>
                <w:tab w:val="left" w:pos="3179"/>
              </w:tabs>
              <w:rPr>
                <w:lang w:val="tr-TR"/>
              </w:rPr>
            </w:pPr>
          </w:p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Selahattin </w:t>
            </w:r>
            <w:r w:rsidR="00365826">
              <w:rPr>
                <w:lang w:val="tr-TR"/>
              </w:rPr>
              <w:t>KÖYSÜREN</w:t>
            </w:r>
          </w:p>
          <w:p w:rsidR="009F7E04" w:rsidRPr="00C105DC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>Mali Analiz Birim Çalışanı</w:t>
            </w:r>
          </w:p>
          <w:p w:rsidR="00365826" w:rsidRDefault="00365826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Musa KARA</w:t>
            </w:r>
          </w:p>
          <w:p w:rsidR="00365826" w:rsidRPr="00C105DC" w:rsidRDefault="00365826" w:rsidP="00365826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>Mali Analiz Birim Çalışanı</w:t>
            </w:r>
          </w:p>
          <w:p w:rsidR="00365826" w:rsidRDefault="00365826" w:rsidP="009F7E04">
            <w:pPr>
              <w:tabs>
                <w:tab w:val="left" w:pos="3179"/>
              </w:tabs>
              <w:rPr>
                <w:lang w:val="tr-TR"/>
              </w:rPr>
            </w:pPr>
          </w:p>
          <w:p w:rsidR="00365826" w:rsidRDefault="00365826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E04" w:rsidRDefault="009F7E04" w:rsidP="00DE0A65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9F7E04" w:rsidTr="00DE0A65">
        <w:trPr>
          <w:trHeight w:val="136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Fatma AKÇAY </w:t>
            </w:r>
          </w:p>
          <w:p w:rsidR="009F7E04" w:rsidRPr="00C105DC" w:rsidRDefault="009F7E04" w:rsidP="009F7E04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C105DC">
              <w:rPr>
                <w:b/>
                <w:lang w:val="tr-TR"/>
              </w:rPr>
              <w:t>Kalite Direktörü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4" w:rsidRDefault="009F7E04" w:rsidP="009F7E04">
            <w:pPr>
              <w:tabs>
                <w:tab w:val="left" w:pos="3179"/>
              </w:tabs>
              <w:rPr>
                <w:lang w:val="tr-TR"/>
              </w:rPr>
            </w:pPr>
          </w:p>
        </w:tc>
      </w:tr>
    </w:tbl>
    <w:p w:rsidR="008B57DA" w:rsidRDefault="008B57DA"/>
    <w:sectPr w:rsidR="008B57DA" w:rsidSect="008B5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88" w:rsidRDefault="00254A88" w:rsidP="009F7E04">
      <w:r>
        <w:separator/>
      </w:r>
    </w:p>
  </w:endnote>
  <w:endnote w:type="continuationSeparator" w:id="0">
    <w:p w:rsidR="00254A88" w:rsidRDefault="00254A88" w:rsidP="009F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88" w:rsidRDefault="00254A88" w:rsidP="009F7E04">
      <w:r>
        <w:separator/>
      </w:r>
    </w:p>
  </w:footnote>
  <w:footnote w:type="continuationSeparator" w:id="0">
    <w:p w:rsidR="00254A88" w:rsidRDefault="00254A88" w:rsidP="009F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567"/>
      <w:gridCol w:w="847"/>
      <w:gridCol w:w="146"/>
      <w:gridCol w:w="936"/>
      <w:gridCol w:w="1332"/>
      <w:gridCol w:w="962"/>
      <w:gridCol w:w="1218"/>
      <w:gridCol w:w="1218"/>
      <w:gridCol w:w="953"/>
      <w:gridCol w:w="1356"/>
      <w:gridCol w:w="955"/>
    </w:tblGrid>
    <w:tr w:rsidR="009F7E04" w:rsidRPr="008925CC" w:rsidTr="00A51479">
      <w:trPr>
        <w:trHeight w:val="651"/>
      </w:trPr>
      <w:tc>
        <w:tcPr>
          <w:tcW w:w="1560" w:type="dxa"/>
          <w:gridSpan w:val="3"/>
        </w:tcPr>
        <w:p w:rsidR="009F7E04" w:rsidRPr="008925CC" w:rsidRDefault="009F7E04" w:rsidP="00A51479">
          <w:pPr>
            <w:pStyle w:val="stbilgi"/>
          </w:pPr>
          <w:r w:rsidRPr="007A7C45">
            <w:rPr>
              <w:noProof/>
              <w:lang w:val="tr-TR" w:eastAsia="tr-TR"/>
            </w:rPr>
            <w:drawing>
              <wp:inline distT="0" distB="0" distL="0" distR="0">
                <wp:extent cx="887730" cy="645701"/>
                <wp:effectExtent l="19050" t="0" r="0" b="0"/>
                <wp:docPr id="2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3" cy="648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8"/>
        </w:tcPr>
        <w:p w:rsidR="009F7E04" w:rsidRDefault="009F7E04" w:rsidP="00A51479">
          <w:pPr>
            <w:pStyle w:val="stbilgi"/>
            <w:jc w:val="center"/>
            <w:rPr>
              <w:rFonts w:cstheme="minorHAnsi"/>
              <w:b/>
            </w:rPr>
          </w:pPr>
        </w:p>
        <w:p w:rsidR="009F7E04" w:rsidRPr="0061400A" w:rsidRDefault="009F7E04" w:rsidP="00A51479">
          <w:pPr>
            <w:pStyle w:val="stbilgi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AKSARAY </w:t>
          </w:r>
          <w:r w:rsidRPr="0061400A">
            <w:rPr>
              <w:rFonts w:cstheme="minorHAnsi"/>
              <w:b/>
            </w:rPr>
            <w:t>EĞİTİM VE ARAŞTIRMA HASTANESİ</w:t>
          </w:r>
        </w:p>
        <w:p w:rsidR="009F7E04" w:rsidRPr="008925CC" w:rsidRDefault="00470905" w:rsidP="009F7E04">
          <w:pPr>
            <w:jc w:val="center"/>
          </w:pPr>
          <w:r>
            <w:rPr>
              <w:rFonts w:cstheme="minorHAnsi"/>
              <w:b/>
              <w:u w:val="single"/>
            </w:rPr>
            <w:t>VERİMLİLİ</w:t>
          </w:r>
          <w:r w:rsidR="009F7E04">
            <w:rPr>
              <w:rFonts w:cstheme="minorHAnsi"/>
              <w:b/>
              <w:u w:val="single"/>
            </w:rPr>
            <w:t>ĞİN İZLENMESİ VE İYİLEŞTİRİLMESİNE YÖNELİK SORUMLULAR VE SORUMLULUKLARI</w:t>
          </w:r>
        </w:p>
      </w:tc>
    </w:tr>
    <w:tr w:rsidR="009F7E04" w:rsidRPr="008925CC" w:rsidTr="00A51479">
      <w:trPr>
        <w:trHeight w:val="105"/>
      </w:trPr>
      <w:tc>
        <w:tcPr>
          <w:tcW w:w="567" w:type="dxa"/>
        </w:tcPr>
        <w:p w:rsidR="009F7E04" w:rsidRPr="0022372E" w:rsidRDefault="009F7E04" w:rsidP="00A51479">
          <w:pPr>
            <w:pStyle w:val="stbilgi"/>
            <w:rPr>
              <w:b/>
              <w:sz w:val="14"/>
              <w:szCs w:val="14"/>
            </w:rPr>
          </w:pPr>
          <w:r w:rsidRPr="0022372E">
            <w:rPr>
              <w:b/>
              <w:sz w:val="14"/>
              <w:szCs w:val="14"/>
            </w:rPr>
            <w:t>KOD</w:t>
          </w:r>
        </w:p>
      </w:tc>
      <w:tc>
        <w:tcPr>
          <w:tcW w:w="847" w:type="dxa"/>
        </w:tcPr>
        <w:p w:rsidR="009F7E04" w:rsidRPr="0022372E" w:rsidRDefault="00C82B97" w:rsidP="00A51479">
          <w:pPr>
            <w:pStyle w:val="stbilgi"/>
            <w:rPr>
              <w:sz w:val="14"/>
              <w:szCs w:val="14"/>
            </w:rPr>
          </w:pPr>
          <w:r>
            <w:rPr>
              <w:sz w:val="14"/>
              <w:szCs w:val="14"/>
            </w:rPr>
            <w:t>KV</w:t>
          </w:r>
          <w:r w:rsidR="009F7E04">
            <w:rPr>
              <w:sz w:val="14"/>
              <w:szCs w:val="14"/>
            </w:rPr>
            <w:t>.YD.01</w:t>
          </w:r>
        </w:p>
      </w:tc>
      <w:tc>
        <w:tcPr>
          <w:tcW w:w="1082" w:type="dxa"/>
          <w:gridSpan w:val="2"/>
        </w:tcPr>
        <w:p w:rsidR="009F7E04" w:rsidRPr="0022372E" w:rsidRDefault="009F7E04" w:rsidP="00A51479">
          <w:pPr>
            <w:pStyle w:val="stbilgi"/>
            <w:rPr>
              <w:b/>
              <w:sz w:val="14"/>
              <w:szCs w:val="14"/>
            </w:rPr>
          </w:pPr>
          <w:r w:rsidRPr="0022372E">
            <w:rPr>
              <w:b/>
              <w:sz w:val="14"/>
              <w:szCs w:val="14"/>
            </w:rPr>
            <w:t>YAY. TRH.</w:t>
          </w:r>
        </w:p>
      </w:tc>
      <w:tc>
        <w:tcPr>
          <w:tcW w:w="1332" w:type="dxa"/>
        </w:tcPr>
        <w:p w:rsidR="009F7E04" w:rsidRPr="0022372E" w:rsidRDefault="009F7E04" w:rsidP="00A51479">
          <w:pPr>
            <w:pStyle w:val="stbilgi"/>
            <w:rPr>
              <w:sz w:val="14"/>
              <w:szCs w:val="14"/>
            </w:rPr>
          </w:pPr>
          <w:r>
            <w:rPr>
              <w:sz w:val="14"/>
              <w:szCs w:val="14"/>
            </w:rPr>
            <w:t>MART 2020</w:t>
          </w:r>
        </w:p>
      </w:tc>
      <w:tc>
        <w:tcPr>
          <w:tcW w:w="962" w:type="dxa"/>
        </w:tcPr>
        <w:p w:rsidR="009F7E04" w:rsidRPr="0022372E" w:rsidRDefault="009F7E04" w:rsidP="00A51479">
          <w:pPr>
            <w:pStyle w:val="stbilgi"/>
            <w:rPr>
              <w:b/>
              <w:sz w:val="14"/>
              <w:szCs w:val="14"/>
            </w:rPr>
          </w:pPr>
          <w:r w:rsidRPr="0022372E">
            <w:rPr>
              <w:b/>
              <w:sz w:val="14"/>
              <w:szCs w:val="14"/>
            </w:rPr>
            <w:t>REV. TRH.</w:t>
          </w:r>
        </w:p>
      </w:tc>
      <w:tc>
        <w:tcPr>
          <w:tcW w:w="1218" w:type="dxa"/>
        </w:tcPr>
        <w:p w:rsidR="009F7E04" w:rsidRPr="0022372E" w:rsidRDefault="00202FE1" w:rsidP="00A51479">
          <w:pPr>
            <w:pStyle w:val="stbilgi"/>
            <w:rPr>
              <w:sz w:val="14"/>
              <w:szCs w:val="14"/>
            </w:rPr>
          </w:pPr>
          <w:r>
            <w:rPr>
              <w:sz w:val="14"/>
              <w:szCs w:val="14"/>
            </w:rPr>
            <w:t>ŞUBAT 2023</w:t>
          </w:r>
        </w:p>
      </w:tc>
      <w:tc>
        <w:tcPr>
          <w:tcW w:w="1218" w:type="dxa"/>
        </w:tcPr>
        <w:p w:rsidR="009F7E04" w:rsidRPr="0022372E" w:rsidRDefault="009F7E04" w:rsidP="00A51479">
          <w:pPr>
            <w:pStyle w:val="stbilgi"/>
            <w:rPr>
              <w:b/>
              <w:sz w:val="14"/>
              <w:szCs w:val="14"/>
            </w:rPr>
          </w:pPr>
          <w:r w:rsidRPr="0022372E">
            <w:rPr>
              <w:b/>
              <w:sz w:val="14"/>
              <w:szCs w:val="14"/>
            </w:rPr>
            <w:t>REV.NO</w:t>
          </w:r>
        </w:p>
      </w:tc>
      <w:tc>
        <w:tcPr>
          <w:tcW w:w="953" w:type="dxa"/>
        </w:tcPr>
        <w:p w:rsidR="009F7E04" w:rsidRPr="0022372E" w:rsidRDefault="009F7E04" w:rsidP="00EE28AC">
          <w:pPr>
            <w:pStyle w:val="stbilgi"/>
            <w:rPr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202FE1">
            <w:rPr>
              <w:sz w:val="14"/>
              <w:szCs w:val="14"/>
            </w:rPr>
            <w:t>2</w:t>
          </w:r>
          <w:bookmarkStart w:id="0" w:name="_GoBack"/>
          <w:bookmarkEnd w:id="0"/>
        </w:p>
      </w:tc>
      <w:tc>
        <w:tcPr>
          <w:tcW w:w="1356" w:type="dxa"/>
        </w:tcPr>
        <w:p w:rsidR="009F7E04" w:rsidRPr="0022372E" w:rsidRDefault="009F7E04" w:rsidP="00A51479">
          <w:pPr>
            <w:pStyle w:val="stbilgi"/>
            <w:rPr>
              <w:b/>
              <w:sz w:val="14"/>
              <w:szCs w:val="14"/>
            </w:rPr>
          </w:pPr>
          <w:r w:rsidRPr="0022372E">
            <w:rPr>
              <w:b/>
              <w:sz w:val="14"/>
              <w:szCs w:val="14"/>
            </w:rPr>
            <w:t>SAYFA.NO</w:t>
          </w:r>
        </w:p>
      </w:tc>
      <w:tc>
        <w:tcPr>
          <w:tcW w:w="955" w:type="dxa"/>
        </w:tcPr>
        <w:p w:rsidR="009F7E04" w:rsidRPr="008925CC" w:rsidRDefault="009F7E04" w:rsidP="00A5147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9F7E04" w:rsidRDefault="009F7E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E1" w:rsidRDefault="00202F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E04"/>
    <w:rsid w:val="00202FE1"/>
    <w:rsid w:val="00206B7F"/>
    <w:rsid w:val="00254A88"/>
    <w:rsid w:val="00365826"/>
    <w:rsid w:val="003F02AE"/>
    <w:rsid w:val="00470905"/>
    <w:rsid w:val="005475DC"/>
    <w:rsid w:val="00704AB2"/>
    <w:rsid w:val="008B57DA"/>
    <w:rsid w:val="00954473"/>
    <w:rsid w:val="009855B3"/>
    <w:rsid w:val="009F7E04"/>
    <w:rsid w:val="00B05C34"/>
    <w:rsid w:val="00B64DA8"/>
    <w:rsid w:val="00C105DC"/>
    <w:rsid w:val="00C82B97"/>
    <w:rsid w:val="00E67D88"/>
    <w:rsid w:val="00EE28AC"/>
    <w:rsid w:val="00F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E04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7E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9F7E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7E0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7E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7E04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0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cp:keywords/>
  <dc:description/>
  <cp:lastModifiedBy>kalite01</cp:lastModifiedBy>
  <cp:revision>14</cp:revision>
  <cp:lastPrinted>2023-02-08T10:48:00Z</cp:lastPrinted>
  <dcterms:created xsi:type="dcterms:W3CDTF">2020-03-18T11:36:00Z</dcterms:created>
  <dcterms:modified xsi:type="dcterms:W3CDTF">2023-02-08T10:51:00Z</dcterms:modified>
</cp:coreProperties>
</file>